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6EDDAD2" w14:textId="25F17311" w:rsidR="00D66F51" w:rsidRPr="00C14514" w:rsidRDefault="00D66F51" w:rsidP="00C14514">
      <w:pPr>
        <w:tabs>
          <w:tab w:val="left" w:pos="6804"/>
        </w:tabs>
        <w:spacing w:line="276" w:lineRule="auto"/>
        <w:jc w:val="right"/>
        <w:rPr>
          <w:rFonts w:ascii="Arial" w:hAnsi="Arial" w:cs="Arial"/>
          <w:b/>
          <w:szCs w:val="24"/>
        </w:rPr>
      </w:pPr>
      <w:r w:rsidRPr="00C14514">
        <w:rPr>
          <w:rFonts w:ascii="Arial" w:hAnsi="Arial" w:cs="Arial"/>
          <w:b/>
          <w:szCs w:val="24"/>
        </w:rPr>
        <w:t>Załącznik</w:t>
      </w:r>
      <w:r w:rsidR="00BD5E43" w:rsidRPr="00C14514">
        <w:rPr>
          <w:rFonts w:ascii="Arial" w:hAnsi="Arial" w:cs="Arial"/>
          <w:b/>
          <w:szCs w:val="24"/>
        </w:rPr>
        <w:t xml:space="preserve"> nr</w:t>
      </w:r>
      <w:r w:rsidRPr="00C14514">
        <w:rPr>
          <w:rFonts w:ascii="Arial" w:hAnsi="Arial" w:cs="Arial"/>
          <w:b/>
          <w:szCs w:val="24"/>
        </w:rPr>
        <w:t> 11</w:t>
      </w:r>
      <w:r w:rsidR="008405EA">
        <w:rPr>
          <w:rFonts w:ascii="Arial" w:hAnsi="Arial" w:cs="Arial"/>
          <w:b/>
          <w:szCs w:val="24"/>
        </w:rPr>
        <w:t>B</w:t>
      </w:r>
      <w:r w:rsidR="00BD5E43" w:rsidRPr="00C14514">
        <w:rPr>
          <w:rFonts w:ascii="Arial" w:hAnsi="Arial" w:cs="Arial"/>
          <w:b/>
          <w:szCs w:val="24"/>
        </w:rPr>
        <w:t xml:space="preserve"> do SWZ</w:t>
      </w:r>
    </w:p>
    <w:p w14:paraId="5DF08C38" w14:textId="53CD4603" w:rsidR="00D66F51" w:rsidRPr="00C14514" w:rsidRDefault="00C14514" w:rsidP="00C14514">
      <w:pPr>
        <w:tabs>
          <w:tab w:val="left" w:pos="6804"/>
        </w:tabs>
        <w:spacing w:line="276" w:lineRule="auto"/>
        <w:jc w:val="center"/>
        <w:rPr>
          <w:rFonts w:ascii="Arial" w:hAnsi="Arial" w:cs="Arial"/>
          <w:b/>
          <w:sz w:val="28"/>
          <w:szCs w:val="24"/>
        </w:rPr>
      </w:pPr>
      <w:r w:rsidRPr="00C14514">
        <w:rPr>
          <w:rFonts w:ascii="Arial" w:hAnsi="Arial" w:cs="Arial"/>
          <w:b/>
          <w:sz w:val="28"/>
          <w:szCs w:val="24"/>
        </w:rPr>
        <w:t>Pakiet I</w:t>
      </w:r>
      <w:r w:rsidR="00C87759">
        <w:rPr>
          <w:rFonts w:ascii="Arial" w:hAnsi="Arial" w:cs="Arial"/>
          <w:b/>
          <w:sz w:val="28"/>
          <w:szCs w:val="24"/>
        </w:rPr>
        <w:t>I</w:t>
      </w:r>
    </w:p>
    <w:p w14:paraId="6A7E6E37" w14:textId="451FCB7D" w:rsidR="00043FA0" w:rsidRPr="00C14514" w:rsidRDefault="00C14514" w:rsidP="00C14514">
      <w:pPr>
        <w:spacing w:line="276" w:lineRule="auto"/>
        <w:jc w:val="center"/>
        <w:rPr>
          <w:rFonts w:ascii="Arial" w:hAnsi="Arial" w:cs="Arial"/>
          <w:b/>
          <w:sz w:val="28"/>
          <w:szCs w:val="24"/>
        </w:rPr>
      </w:pPr>
      <w:r w:rsidRPr="00C14514">
        <w:rPr>
          <w:rFonts w:ascii="Arial" w:hAnsi="Arial" w:cs="Arial"/>
          <w:b/>
          <w:sz w:val="28"/>
          <w:szCs w:val="24"/>
        </w:rPr>
        <w:t>Wykaz oferowanego sprzętu</w:t>
      </w:r>
      <w:r w:rsidR="00BD374E">
        <w:rPr>
          <w:rFonts w:ascii="Arial" w:hAnsi="Arial" w:cs="Arial"/>
          <w:b/>
          <w:sz w:val="28"/>
          <w:szCs w:val="24"/>
        </w:rPr>
        <w:t xml:space="preserve"> </w:t>
      </w:r>
      <w:r w:rsidR="00C60477">
        <w:rPr>
          <w:rFonts w:ascii="Arial" w:hAnsi="Arial" w:cs="Arial"/>
          <w:b/>
          <w:sz w:val="28"/>
          <w:szCs w:val="24"/>
        </w:rPr>
        <w:t>i oprogramowania</w:t>
      </w:r>
      <w:bookmarkStart w:id="0" w:name="_GoBack"/>
      <w:bookmarkEnd w:id="0"/>
    </w:p>
    <w:p w14:paraId="0F57305D" w14:textId="77777777" w:rsidR="00043FA0" w:rsidRPr="00C14514" w:rsidRDefault="00043FA0" w:rsidP="00C14514">
      <w:pPr>
        <w:spacing w:line="276" w:lineRule="auto"/>
        <w:jc w:val="center"/>
        <w:rPr>
          <w:rFonts w:ascii="Arial" w:hAnsi="Arial" w:cs="Arial"/>
          <w:b/>
          <w:szCs w:val="24"/>
        </w:rPr>
      </w:pPr>
    </w:p>
    <w:tbl>
      <w:tblPr>
        <w:tblStyle w:val="Tabela-Siatka"/>
        <w:tblW w:w="1379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697"/>
        <w:gridCol w:w="1895"/>
        <w:gridCol w:w="2273"/>
        <w:gridCol w:w="2268"/>
        <w:gridCol w:w="2126"/>
        <w:gridCol w:w="2694"/>
        <w:gridCol w:w="1843"/>
      </w:tblGrid>
      <w:tr w:rsidR="000702DB" w:rsidRPr="00C14514" w14:paraId="1105E030" w14:textId="77777777" w:rsidTr="008D4314">
        <w:trPr>
          <w:tblHeader/>
        </w:trPr>
        <w:tc>
          <w:tcPr>
            <w:tcW w:w="697" w:type="dxa"/>
            <w:vAlign w:val="center"/>
          </w:tcPr>
          <w:p w14:paraId="1EE72758" w14:textId="77777777" w:rsidR="000702DB" w:rsidRPr="00C14514" w:rsidRDefault="000702DB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l.p.</w:t>
            </w:r>
          </w:p>
        </w:tc>
        <w:tc>
          <w:tcPr>
            <w:tcW w:w="1895" w:type="dxa"/>
            <w:vAlign w:val="center"/>
          </w:tcPr>
          <w:p w14:paraId="24DD205B" w14:textId="76DD3C2F" w:rsidR="000702DB" w:rsidRPr="00C14514" w:rsidRDefault="00C14514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Karta produktu</w:t>
            </w:r>
          </w:p>
        </w:tc>
        <w:tc>
          <w:tcPr>
            <w:tcW w:w="2273" w:type="dxa"/>
            <w:vAlign w:val="center"/>
          </w:tcPr>
          <w:p w14:paraId="522EFE2D" w14:textId="555B2F0F" w:rsidR="000702DB" w:rsidRPr="00C14514" w:rsidRDefault="00C14514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Nazwa</w:t>
            </w:r>
          </w:p>
        </w:tc>
        <w:tc>
          <w:tcPr>
            <w:tcW w:w="2268" w:type="dxa"/>
            <w:vAlign w:val="center"/>
          </w:tcPr>
          <w:p w14:paraId="6FD9EA3F" w14:textId="17946207" w:rsidR="000702DB" w:rsidRPr="00C14514" w:rsidRDefault="00C14514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Jednostka miary</w:t>
            </w:r>
          </w:p>
        </w:tc>
        <w:tc>
          <w:tcPr>
            <w:tcW w:w="2126" w:type="dxa"/>
            <w:vAlign w:val="center"/>
          </w:tcPr>
          <w:p w14:paraId="15FC744A" w14:textId="77777777" w:rsidR="000702DB" w:rsidRPr="00C14514" w:rsidRDefault="000702DB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Ilość łączna</w:t>
            </w:r>
          </w:p>
        </w:tc>
        <w:tc>
          <w:tcPr>
            <w:tcW w:w="2694" w:type="dxa"/>
            <w:vAlign w:val="center"/>
          </w:tcPr>
          <w:p w14:paraId="11060909" w14:textId="77777777" w:rsidR="000702DB" w:rsidRPr="00C14514" w:rsidRDefault="000702DB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Producent</w:t>
            </w:r>
          </w:p>
        </w:tc>
        <w:tc>
          <w:tcPr>
            <w:tcW w:w="1843" w:type="dxa"/>
          </w:tcPr>
          <w:p w14:paraId="2F95630E" w14:textId="77777777" w:rsidR="000702DB" w:rsidRPr="00C14514" w:rsidRDefault="000702DB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Model/Symbol producenta</w:t>
            </w:r>
            <w:r w:rsidR="00BA134C"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/</w:t>
            </w:r>
            <w:r w:rsidR="00C74289"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br/>
            </w:r>
            <w:r w:rsidR="00BA134C"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Konfiguracja*</w:t>
            </w:r>
          </w:p>
        </w:tc>
      </w:tr>
      <w:tr w:rsidR="000C0762" w:rsidRPr="00C14514" w14:paraId="475B28C2" w14:textId="77777777" w:rsidTr="00697E11">
        <w:trPr>
          <w:trHeight w:val="510"/>
        </w:trPr>
        <w:tc>
          <w:tcPr>
            <w:tcW w:w="697" w:type="dxa"/>
            <w:vAlign w:val="center"/>
          </w:tcPr>
          <w:p w14:paraId="29764B95" w14:textId="5D9E855C" w:rsidR="000C0762" w:rsidRPr="00C14514" w:rsidRDefault="000C0762" w:rsidP="000C0762">
            <w:pPr>
              <w:spacing w:line="276" w:lineRule="auto"/>
              <w:jc w:val="right"/>
              <w:rPr>
                <w:rFonts w:ascii="Arial" w:hAnsi="Arial" w:cs="Arial"/>
                <w:b/>
                <w:bCs/>
                <w:szCs w:val="24"/>
              </w:rPr>
            </w:pPr>
            <w:r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1895" w:type="dxa"/>
            <w:vAlign w:val="center"/>
          </w:tcPr>
          <w:p w14:paraId="3A3E6B2C" w14:textId="2E9A491F" w:rsidR="000C0762" w:rsidRPr="00BD374E" w:rsidRDefault="000C0762" w:rsidP="000C0762">
            <w:pPr>
              <w:spacing w:line="276" w:lineRule="auto"/>
              <w:rPr>
                <w:rFonts w:ascii="Arial" w:hAnsi="Arial" w:cs="Arial"/>
                <w:bCs/>
                <w:lang w:val="nl-NL" w:eastAsia="en-US"/>
              </w:rPr>
            </w:pPr>
            <w:r>
              <w:rPr>
                <w:rFonts w:ascii="Arial" w:hAnsi="Arial" w:cs="Arial"/>
                <w:bCs/>
                <w:lang w:val="nl-NL"/>
              </w:rPr>
              <w:t>ST/20</w:t>
            </w:r>
          </w:p>
        </w:tc>
        <w:tc>
          <w:tcPr>
            <w:tcW w:w="2273" w:type="dxa"/>
            <w:vAlign w:val="center"/>
          </w:tcPr>
          <w:p w14:paraId="07A23AE0" w14:textId="7F28CCCB" w:rsidR="000C0762" w:rsidRPr="00C14514" w:rsidRDefault="000C0762" w:rsidP="000C0762">
            <w:pPr>
              <w:spacing w:line="276" w:lineRule="auto"/>
              <w:rPr>
                <w:rFonts w:ascii="Arial" w:hAnsi="Arial" w:cs="Arial"/>
                <w:bCs/>
                <w:szCs w:val="24"/>
                <w:lang w:val="nl-NL"/>
              </w:rPr>
            </w:pPr>
            <w:r w:rsidRPr="00A12B73">
              <w:rPr>
                <w:rFonts w:ascii="Arial" w:hAnsi="Arial" w:cs="Arial"/>
                <w:bCs/>
                <w:lang w:val="nl-NL"/>
              </w:rPr>
              <w:t>Zewnętrzny dysk SSD</w:t>
            </w:r>
          </w:p>
        </w:tc>
        <w:tc>
          <w:tcPr>
            <w:tcW w:w="2268" w:type="dxa"/>
            <w:vAlign w:val="center"/>
          </w:tcPr>
          <w:p w14:paraId="75B94637" w14:textId="17B66D6C" w:rsidR="000C0762" w:rsidRPr="00C14514" w:rsidRDefault="000C0762" w:rsidP="000C0762">
            <w:pPr>
              <w:spacing w:line="276" w:lineRule="auto"/>
              <w:rPr>
                <w:rFonts w:ascii="Arial" w:hAnsi="Arial" w:cs="Arial"/>
                <w:bCs/>
                <w:szCs w:val="24"/>
              </w:rPr>
            </w:pPr>
            <w:r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2126" w:type="dxa"/>
            <w:vAlign w:val="center"/>
          </w:tcPr>
          <w:p w14:paraId="5FC79793" w14:textId="5D542D62" w:rsidR="000C0762" w:rsidRPr="00C14514" w:rsidRDefault="000C0762" w:rsidP="000C0762">
            <w:pPr>
              <w:spacing w:line="276" w:lineRule="auto"/>
              <w:jc w:val="right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</w:rPr>
              <w:t>4</w:t>
            </w:r>
          </w:p>
        </w:tc>
        <w:tc>
          <w:tcPr>
            <w:tcW w:w="2694" w:type="dxa"/>
          </w:tcPr>
          <w:p w14:paraId="070EDC51" w14:textId="77777777" w:rsidR="000C0762" w:rsidRPr="00C14514" w:rsidRDefault="000C0762" w:rsidP="000C0762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43" w:type="dxa"/>
          </w:tcPr>
          <w:p w14:paraId="6026B0D8" w14:textId="77777777" w:rsidR="000C0762" w:rsidRPr="00C14514" w:rsidRDefault="000C0762" w:rsidP="000C0762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  <w:tr w:rsidR="000C0762" w:rsidRPr="00C14514" w14:paraId="360E2B8A" w14:textId="77777777" w:rsidTr="00697E11">
        <w:trPr>
          <w:trHeight w:val="510"/>
        </w:trPr>
        <w:tc>
          <w:tcPr>
            <w:tcW w:w="697" w:type="dxa"/>
            <w:vAlign w:val="center"/>
          </w:tcPr>
          <w:p w14:paraId="26B5BD7D" w14:textId="015DF45A" w:rsidR="000C0762" w:rsidRPr="00C14514" w:rsidRDefault="000C0762" w:rsidP="000C0762">
            <w:pPr>
              <w:spacing w:line="276" w:lineRule="auto"/>
              <w:jc w:val="right"/>
              <w:rPr>
                <w:rFonts w:ascii="Arial" w:hAnsi="Arial" w:cs="Arial"/>
                <w:b/>
                <w:bCs/>
                <w:szCs w:val="24"/>
              </w:rPr>
            </w:pPr>
            <w:r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1895" w:type="dxa"/>
            <w:vAlign w:val="center"/>
          </w:tcPr>
          <w:p w14:paraId="25331CD5" w14:textId="0C73DBD1" w:rsidR="000C0762" w:rsidRDefault="000C0762" w:rsidP="000C0762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>
              <w:rPr>
                <w:rFonts w:ascii="Arial" w:hAnsi="Arial" w:cs="Arial"/>
                <w:bCs/>
                <w:lang w:val="nl-NL"/>
              </w:rPr>
              <w:t>ST/21</w:t>
            </w:r>
          </w:p>
        </w:tc>
        <w:tc>
          <w:tcPr>
            <w:tcW w:w="2273" w:type="dxa"/>
            <w:vAlign w:val="center"/>
          </w:tcPr>
          <w:p w14:paraId="34E5E89A" w14:textId="53C4A077" w:rsidR="000C0762" w:rsidRDefault="000C0762" w:rsidP="000C0762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>
              <w:rPr>
                <w:rFonts w:ascii="Arial" w:hAnsi="Arial" w:cs="Arial"/>
                <w:bCs/>
                <w:lang w:val="nl-NL"/>
              </w:rPr>
              <w:t>Laptop</w:t>
            </w:r>
          </w:p>
        </w:tc>
        <w:tc>
          <w:tcPr>
            <w:tcW w:w="2268" w:type="dxa"/>
            <w:vAlign w:val="center"/>
          </w:tcPr>
          <w:p w14:paraId="731931E3" w14:textId="394CDBC5" w:rsidR="000C0762" w:rsidRDefault="000C0762" w:rsidP="000C0762">
            <w:pPr>
              <w:spacing w:line="276" w:lineRule="auto"/>
              <w:rPr>
                <w:rFonts w:ascii="Arial" w:hAnsi="Arial" w:cs="Arial"/>
                <w:bCs/>
                <w:szCs w:val="24"/>
                <w:lang w:eastAsia="en-US"/>
              </w:rPr>
            </w:pPr>
            <w:r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2126" w:type="dxa"/>
            <w:vAlign w:val="center"/>
          </w:tcPr>
          <w:p w14:paraId="289BB86B" w14:textId="5497F154" w:rsidR="000C0762" w:rsidRDefault="000C0762" w:rsidP="000C0762">
            <w:pPr>
              <w:spacing w:line="276" w:lineRule="auto"/>
              <w:jc w:val="right"/>
              <w:rPr>
                <w:rFonts w:ascii="Arial" w:hAnsi="Arial" w:cs="Arial"/>
                <w:szCs w:val="24"/>
                <w:bdr w:val="none" w:sz="0" w:space="0" w:color="auto" w:frame="1"/>
                <w:lang w:eastAsia="en-US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2694" w:type="dxa"/>
          </w:tcPr>
          <w:p w14:paraId="78FEAA86" w14:textId="77777777" w:rsidR="000C0762" w:rsidRPr="00C14514" w:rsidRDefault="000C0762" w:rsidP="000C0762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43" w:type="dxa"/>
          </w:tcPr>
          <w:p w14:paraId="5CE0C5B9" w14:textId="77777777" w:rsidR="000C0762" w:rsidRPr="00C14514" w:rsidRDefault="000C0762" w:rsidP="000C0762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  <w:tr w:rsidR="000C0762" w:rsidRPr="00C14514" w14:paraId="2445C9D3" w14:textId="77777777" w:rsidTr="00697E11">
        <w:trPr>
          <w:trHeight w:val="510"/>
        </w:trPr>
        <w:tc>
          <w:tcPr>
            <w:tcW w:w="697" w:type="dxa"/>
            <w:vAlign w:val="center"/>
          </w:tcPr>
          <w:p w14:paraId="109EBEC4" w14:textId="6411F868" w:rsidR="000C0762" w:rsidRPr="00C14514" w:rsidRDefault="000C0762" w:rsidP="000C0762">
            <w:pPr>
              <w:spacing w:line="276" w:lineRule="auto"/>
              <w:jc w:val="right"/>
              <w:rPr>
                <w:rFonts w:ascii="Arial" w:hAnsi="Arial" w:cs="Arial"/>
                <w:b/>
                <w:bCs/>
                <w:szCs w:val="24"/>
              </w:rPr>
            </w:pPr>
            <w:r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895" w:type="dxa"/>
            <w:vAlign w:val="center"/>
          </w:tcPr>
          <w:p w14:paraId="35091515" w14:textId="2073A645" w:rsidR="000C0762" w:rsidRDefault="000C0762" w:rsidP="000C0762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>
              <w:rPr>
                <w:rFonts w:ascii="Arial" w:hAnsi="Arial" w:cs="Arial"/>
                <w:bCs/>
                <w:lang w:val="nl-NL"/>
              </w:rPr>
              <w:t>ST/22</w:t>
            </w:r>
          </w:p>
        </w:tc>
        <w:tc>
          <w:tcPr>
            <w:tcW w:w="2273" w:type="dxa"/>
            <w:vAlign w:val="center"/>
          </w:tcPr>
          <w:p w14:paraId="387AA317" w14:textId="0FBE5B8B" w:rsidR="000C0762" w:rsidRDefault="000C0762" w:rsidP="000C0762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>
              <w:rPr>
                <w:rFonts w:ascii="Arial" w:hAnsi="Arial" w:cs="Arial"/>
                <w:bCs/>
                <w:lang w:val="nl-NL"/>
              </w:rPr>
              <w:t>Monitor</w:t>
            </w:r>
          </w:p>
        </w:tc>
        <w:tc>
          <w:tcPr>
            <w:tcW w:w="2268" w:type="dxa"/>
            <w:vAlign w:val="center"/>
          </w:tcPr>
          <w:p w14:paraId="53CF88BD" w14:textId="14CA98FF" w:rsidR="000C0762" w:rsidRDefault="000C0762" w:rsidP="000C0762">
            <w:pPr>
              <w:spacing w:line="276" w:lineRule="auto"/>
              <w:rPr>
                <w:rFonts w:ascii="Arial" w:hAnsi="Arial" w:cs="Arial"/>
                <w:bCs/>
                <w:szCs w:val="24"/>
                <w:lang w:eastAsia="en-US"/>
              </w:rPr>
            </w:pPr>
            <w:r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2126" w:type="dxa"/>
            <w:vAlign w:val="center"/>
          </w:tcPr>
          <w:p w14:paraId="5BBD9D44" w14:textId="3B5C3CA3" w:rsidR="000C0762" w:rsidRDefault="000C0762" w:rsidP="000C0762">
            <w:pPr>
              <w:spacing w:line="276" w:lineRule="auto"/>
              <w:jc w:val="right"/>
              <w:rPr>
                <w:rFonts w:ascii="Arial" w:hAnsi="Arial" w:cs="Arial"/>
                <w:szCs w:val="24"/>
                <w:bdr w:val="none" w:sz="0" w:space="0" w:color="auto" w:frame="1"/>
                <w:lang w:eastAsia="en-US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2694" w:type="dxa"/>
          </w:tcPr>
          <w:p w14:paraId="1447150B" w14:textId="77777777" w:rsidR="000C0762" w:rsidRPr="00C14514" w:rsidRDefault="000C0762" w:rsidP="000C0762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43" w:type="dxa"/>
          </w:tcPr>
          <w:p w14:paraId="05FF0A96" w14:textId="77777777" w:rsidR="000C0762" w:rsidRPr="00C14514" w:rsidRDefault="000C0762" w:rsidP="000C0762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</w:tbl>
    <w:p w14:paraId="54DFC51B" w14:textId="0EABED83" w:rsidR="00C14514" w:rsidRDefault="00AA6B5C" w:rsidP="00C14514">
      <w:pPr>
        <w:spacing w:line="276" w:lineRule="auto"/>
        <w:rPr>
          <w:rFonts w:ascii="Arial" w:hAnsi="Arial" w:cs="Arial"/>
          <w:szCs w:val="24"/>
        </w:rPr>
      </w:pPr>
      <w:bookmarkStart w:id="1" w:name="_Hlk83379964"/>
      <w:r w:rsidRPr="00C14514">
        <w:rPr>
          <w:rFonts w:ascii="Arial" w:hAnsi="Arial" w:cs="Arial"/>
          <w:szCs w:val="24"/>
        </w:rPr>
        <w:t xml:space="preserve">* Kolumna </w:t>
      </w:r>
      <w:r w:rsidR="00BA33C4" w:rsidRPr="00C14514">
        <w:rPr>
          <w:rFonts w:ascii="Arial" w:hAnsi="Arial" w:cs="Arial"/>
          <w:szCs w:val="24"/>
        </w:rPr>
        <w:t>Model/S</w:t>
      </w:r>
      <w:r w:rsidRPr="00C14514">
        <w:rPr>
          <w:rFonts w:ascii="Arial" w:hAnsi="Arial" w:cs="Arial"/>
          <w:szCs w:val="24"/>
        </w:rPr>
        <w:t>ymbol producenta/</w:t>
      </w:r>
      <w:r w:rsidR="00BA33C4" w:rsidRPr="00C14514">
        <w:rPr>
          <w:rFonts w:ascii="Arial" w:hAnsi="Arial" w:cs="Arial"/>
          <w:szCs w:val="24"/>
        </w:rPr>
        <w:t>K</w:t>
      </w:r>
      <w:r w:rsidRPr="00C14514">
        <w:rPr>
          <w:rFonts w:ascii="Arial" w:hAnsi="Arial" w:cs="Arial"/>
          <w:szCs w:val="24"/>
        </w:rPr>
        <w:t xml:space="preserve">onfiguracja musi zawierać informacje pozwalające na identyfikację komponentów sprzętu w zakresie parametrów określonych w szczegółowym opisie przedmiotu zamówienia (Załącznik </w:t>
      </w:r>
      <w:r w:rsidR="00692307" w:rsidRPr="00C14514">
        <w:rPr>
          <w:rFonts w:ascii="Arial" w:hAnsi="Arial" w:cs="Arial"/>
          <w:szCs w:val="24"/>
        </w:rPr>
        <w:t>n</w:t>
      </w:r>
      <w:r w:rsidR="00E67691" w:rsidRPr="00C14514">
        <w:rPr>
          <w:rFonts w:ascii="Arial" w:hAnsi="Arial" w:cs="Arial"/>
          <w:szCs w:val="24"/>
        </w:rPr>
        <w:t>r 8</w:t>
      </w:r>
      <w:r w:rsidR="008405EA">
        <w:rPr>
          <w:rFonts w:ascii="Arial" w:hAnsi="Arial" w:cs="Arial"/>
          <w:szCs w:val="24"/>
        </w:rPr>
        <w:t>B</w:t>
      </w:r>
      <w:r w:rsidRPr="00C14514">
        <w:rPr>
          <w:rFonts w:ascii="Arial" w:hAnsi="Arial" w:cs="Arial"/>
          <w:szCs w:val="24"/>
        </w:rPr>
        <w:t xml:space="preserve"> do SWZ).</w:t>
      </w:r>
      <w:bookmarkEnd w:id="1"/>
    </w:p>
    <w:p w14:paraId="70B089AE" w14:textId="2ECEF6D3" w:rsidR="00D66F51" w:rsidRPr="00C14514" w:rsidRDefault="00D66F51" w:rsidP="00C14514">
      <w:pPr>
        <w:spacing w:before="1080" w:line="276" w:lineRule="auto"/>
        <w:jc w:val="right"/>
        <w:rPr>
          <w:rFonts w:ascii="Arial" w:hAnsi="Arial" w:cs="Arial"/>
          <w:szCs w:val="24"/>
        </w:rPr>
      </w:pPr>
      <w:r w:rsidRPr="00C14514">
        <w:rPr>
          <w:rFonts w:ascii="Arial" w:hAnsi="Arial" w:cs="Arial"/>
          <w:bCs/>
          <w:szCs w:val="24"/>
        </w:rPr>
        <w:t>________________________________</w:t>
      </w:r>
      <w:r w:rsidRPr="00C14514">
        <w:rPr>
          <w:rFonts w:ascii="Arial" w:hAnsi="Arial" w:cs="Arial"/>
          <w:bCs/>
          <w:szCs w:val="24"/>
        </w:rPr>
        <w:br/>
        <w:t>(podpis)</w:t>
      </w:r>
    </w:p>
    <w:p w14:paraId="4C8DA47F" w14:textId="328165C9" w:rsidR="00EC16F1" w:rsidRPr="00CC4D99" w:rsidRDefault="00D66F51" w:rsidP="00CC4D99">
      <w:pPr>
        <w:spacing w:before="120" w:line="276" w:lineRule="auto"/>
        <w:rPr>
          <w:rFonts w:ascii="Arial" w:hAnsi="Arial" w:cs="Arial"/>
          <w:b/>
          <w:szCs w:val="24"/>
        </w:rPr>
      </w:pPr>
      <w:r w:rsidRPr="00CC4D99">
        <w:rPr>
          <w:rFonts w:ascii="Arial" w:hAnsi="Arial" w:cs="Arial"/>
          <w:b/>
          <w:szCs w:val="24"/>
        </w:rPr>
        <w:t>Dokument musi być podpisany kwalifikowanym podpisem elektronicznym</w:t>
      </w:r>
    </w:p>
    <w:sectPr w:rsidR="00EC16F1" w:rsidRPr="00CC4D99" w:rsidSect="007F2932">
      <w:headerReference w:type="default" r:id="rId7"/>
      <w:footerReference w:type="default" r:id="rId8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180A0FB" w14:textId="77777777" w:rsidR="00D837D9" w:rsidRDefault="00D837D9" w:rsidP="001250FA">
      <w:r>
        <w:separator/>
      </w:r>
    </w:p>
  </w:endnote>
  <w:endnote w:type="continuationSeparator" w:id="0">
    <w:p w14:paraId="3B6A5289" w14:textId="77777777" w:rsidR="00D837D9" w:rsidRDefault="00D837D9" w:rsidP="001250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849236" w14:textId="58A9E29E" w:rsidR="00557C22" w:rsidRDefault="00557C22">
    <w:pPr>
      <w:pStyle w:val="Stopka"/>
    </w:pPr>
    <w:r>
      <w:rPr>
        <w:noProof/>
      </w:rPr>
      <w:ptab w:relativeTo="indent" w:alignment="center" w:leader="none"/>
    </w:r>
    <w:r>
      <w:rPr>
        <w:noProof/>
      </w:rPr>
      <w:drawing>
        <wp:inline distT="0" distB="0" distL="0" distR="0" wp14:anchorId="58D01167" wp14:editId="41389188">
          <wp:extent cx="6056376" cy="356616"/>
          <wp:effectExtent l="0" t="0" r="1905" b="5715"/>
          <wp:docPr id="1" name="Obraz 1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56376" cy="35661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03E2444" w14:textId="77777777" w:rsidR="00D837D9" w:rsidRDefault="00D837D9" w:rsidP="001250FA">
      <w:r>
        <w:separator/>
      </w:r>
    </w:p>
  </w:footnote>
  <w:footnote w:type="continuationSeparator" w:id="0">
    <w:p w14:paraId="7B9CA931" w14:textId="77777777" w:rsidR="00D837D9" w:rsidRDefault="00D837D9" w:rsidP="001250F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0A2FFF" w14:textId="345A303F" w:rsidR="00557C22" w:rsidRDefault="00DC6708">
    <w:pPr>
      <w:pStyle w:val="Nagwek"/>
    </w:pPr>
    <w:sdt>
      <w:sdtPr>
        <w:id w:val="392089416"/>
        <w:docPartObj>
          <w:docPartGallery w:val="Page Numbers (Margins)"/>
          <w:docPartUnique/>
        </w:docPartObj>
      </w:sdtPr>
      <w:sdtEndPr/>
      <w:sdtContent>
        <w:r w:rsidR="003414B8">
          <w:rPr>
            <w:noProof/>
          </w:rPr>
          <mc:AlternateContent>
            <mc:Choice Requires="wps">
              <w:drawing>
                <wp:anchor distT="0" distB="0" distL="114300" distR="114300" simplePos="0" relativeHeight="251661312" behindDoc="0" locked="0" layoutInCell="0" allowOverlap="1" wp14:anchorId="26B17B33" wp14:editId="1887BF45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3" name="Prostokąt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1D02ABF" w14:textId="77777777" w:rsidR="003414B8" w:rsidRDefault="003414B8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26B17B33" id="Prostokąt 3" o:spid="_x0000_s1026" style="position:absolute;margin-left:0;margin-top:0;width:40.2pt;height:171.9pt;z-index:251661312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" o:allowincell="f" filled="f" stroked="f">
                  <v:textbox style="layout-flow:vertical;mso-layout-flow-alt:bottom-to-top;mso-fit-shape-to-text:t">
                    <w:txbxContent>
                      <w:p w14:paraId="01D02ABF" w14:textId="77777777" w:rsidR="003414B8" w:rsidRDefault="003414B8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557C22"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174B0CA7" wp14:editId="561D5864">
          <wp:simplePos x="0" y="0"/>
          <wp:positionH relativeFrom="margin">
            <wp:posOffset>1485900</wp:posOffset>
          </wp:positionH>
          <wp:positionV relativeFrom="topMargin">
            <wp:posOffset>90805</wp:posOffset>
          </wp:positionV>
          <wp:extent cx="5760720" cy="758190"/>
          <wp:effectExtent l="0" t="0" r="0" b="3810"/>
          <wp:wrapSquare wrapText="bothSides"/>
          <wp:docPr id="2" name="Obraz 2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savePreviewPicture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F2932"/>
    <w:rsid w:val="0000222E"/>
    <w:rsid w:val="0000639D"/>
    <w:rsid w:val="00010D5F"/>
    <w:rsid w:val="00012195"/>
    <w:rsid w:val="00027215"/>
    <w:rsid w:val="00043FA0"/>
    <w:rsid w:val="000702DB"/>
    <w:rsid w:val="000736E1"/>
    <w:rsid w:val="000C0762"/>
    <w:rsid w:val="001250FA"/>
    <w:rsid w:val="00195136"/>
    <w:rsid w:val="00242151"/>
    <w:rsid w:val="002A517B"/>
    <w:rsid w:val="00325556"/>
    <w:rsid w:val="003414B8"/>
    <w:rsid w:val="003440BB"/>
    <w:rsid w:val="00382CAA"/>
    <w:rsid w:val="00412CA7"/>
    <w:rsid w:val="004B46B4"/>
    <w:rsid w:val="004C078B"/>
    <w:rsid w:val="00533BB5"/>
    <w:rsid w:val="00557C22"/>
    <w:rsid w:val="005B5CC9"/>
    <w:rsid w:val="005F6606"/>
    <w:rsid w:val="006565F9"/>
    <w:rsid w:val="00675EA8"/>
    <w:rsid w:val="00692307"/>
    <w:rsid w:val="006A3348"/>
    <w:rsid w:val="006E5E33"/>
    <w:rsid w:val="006E5FC8"/>
    <w:rsid w:val="00714D14"/>
    <w:rsid w:val="007A1DF5"/>
    <w:rsid w:val="007B2F6B"/>
    <w:rsid w:val="007C624B"/>
    <w:rsid w:val="007F2932"/>
    <w:rsid w:val="008405EA"/>
    <w:rsid w:val="008C360C"/>
    <w:rsid w:val="008C68AF"/>
    <w:rsid w:val="008D4314"/>
    <w:rsid w:val="008E5FD4"/>
    <w:rsid w:val="009011FB"/>
    <w:rsid w:val="0099698E"/>
    <w:rsid w:val="00A50152"/>
    <w:rsid w:val="00A5799A"/>
    <w:rsid w:val="00A7284F"/>
    <w:rsid w:val="00AA6B5C"/>
    <w:rsid w:val="00AB5027"/>
    <w:rsid w:val="00AE44E6"/>
    <w:rsid w:val="00AF349B"/>
    <w:rsid w:val="00BA134C"/>
    <w:rsid w:val="00BA33C4"/>
    <w:rsid w:val="00BD374E"/>
    <w:rsid w:val="00BD5E43"/>
    <w:rsid w:val="00C14514"/>
    <w:rsid w:val="00C60477"/>
    <w:rsid w:val="00C74289"/>
    <w:rsid w:val="00C87759"/>
    <w:rsid w:val="00CC4D99"/>
    <w:rsid w:val="00D01E1F"/>
    <w:rsid w:val="00D059FA"/>
    <w:rsid w:val="00D077DD"/>
    <w:rsid w:val="00D66F51"/>
    <w:rsid w:val="00D72E11"/>
    <w:rsid w:val="00D837D9"/>
    <w:rsid w:val="00D91E30"/>
    <w:rsid w:val="00DC23C6"/>
    <w:rsid w:val="00DE1CA6"/>
    <w:rsid w:val="00E259B1"/>
    <w:rsid w:val="00E2660D"/>
    <w:rsid w:val="00E67691"/>
    <w:rsid w:val="00E864DB"/>
    <w:rsid w:val="00EC16F1"/>
    <w:rsid w:val="00EC541A"/>
    <w:rsid w:val="00ED756E"/>
    <w:rsid w:val="00F23697"/>
    <w:rsid w:val="00F55F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3C9EBB6"/>
  <w15:chartTrackingRefBased/>
  <w15:docId w15:val="{2B0122CF-C2CE-4AD7-8F8C-9CD7088612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D66F51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AA6B5C"/>
    <w:pPr>
      <w:keepNext/>
      <w:keepLines/>
      <w:suppressAutoHyphens w:val="0"/>
      <w:spacing w:before="240" w:line="256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u w:color="00000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250F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250FA"/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1250F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250FA"/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Nagwek1Znak">
    <w:name w:val="Nagłówek 1 Znak"/>
    <w:basedOn w:val="Domylnaczcionkaakapitu"/>
    <w:link w:val="Nagwek1"/>
    <w:uiPriority w:val="9"/>
    <w:rsid w:val="00AA6B5C"/>
    <w:rPr>
      <w:rFonts w:asciiTheme="majorHAnsi" w:eastAsiaTheme="majorEastAsia" w:hAnsiTheme="majorHAnsi" w:cstheme="majorBidi"/>
      <w:color w:val="2F5496" w:themeColor="accent1" w:themeShade="BF"/>
      <w:sz w:val="32"/>
      <w:szCs w:val="32"/>
      <w:u w:color="000000"/>
      <w:lang w:eastAsia="pl-PL"/>
    </w:rPr>
  </w:style>
  <w:style w:type="paragraph" w:styleId="Akapitzlist">
    <w:name w:val="List Paragraph"/>
    <w:basedOn w:val="Normalny"/>
    <w:uiPriority w:val="34"/>
    <w:qFormat/>
    <w:rsid w:val="00AA6B5C"/>
    <w:pPr>
      <w:ind w:left="720"/>
      <w:contextualSpacing/>
    </w:pPr>
  </w:style>
  <w:style w:type="table" w:styleId="Tabela-Siatka">
    <w:name w:val="Table Grid"/>
    <w:basedOn w:val="Standardowy"/>
    <w:uiPriority w:val="59"/>
    <w:rsid w:val="0004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99698E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9698E"/>
    <w:rPr>
      <w:rFonts w:ascii="Segoe UI" w:eastAsia="Times New Roman" w:hAnsi="Segoe UI" w:cs="Segoe UI"/>
      <w:sz w:val="18"/>
      <w:szCs w:val="18"/>
      <w:lang w:eastAsia="ar-SA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55F28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55F28"/>
    <w:rPr>
      <w:sz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55F28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55F2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55F28"/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table" w:customStyle="1" w:styleId="TableNormal">
    <w:name w:val="Table Normal"/>
    <w:rsid w:val="00F23697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il"/>
      <w:lang w:eastAsia="pl-P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094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73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75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7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1B9EA3-B363-4901-9C39-C0D8C1B2E2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</TotalTime>
  <Pages>1</Pages>
  <Words>87</Words>
  <Characters>525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11B</vt:lpstr>
    </vt:vector>
  </TitlesOfParts>
  <Manager>Biuro projektu Czas zawodowców dla Wielkopolski</Manager>
  <Company>Politechnika Poznańska</Company>
  <LinksUpToDate>false</LinksUpToDate>
  <CharactersWithSpaces>611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11B</dc:title>
  <dc:subject>Wykaz oferowanego sprzętu dla Pakietu I</dc:subject>
  <dc:creator>Biuro projektu Czas zawodowców dla Wielkopolski</dc:creator>
  <cp:keywords>Czas zawodowców dla Wielkopolski Fundusze UE</cp:keywords>
  <dc:description/>
  <cp:lastModifiedBy>KO_2022</cp:lastModifiedBy>
  <cp:revision>43</cp:revision>
  <dcterms:created xsi:type="dcterms:W3CDTF">2021-09-20T11:14:00Z</dcterms:created>
  <dcterms:modified xsi:type="dcterms:W3CDTF">2025-04-08T09:36:00Z</dcterms:modified>
</cp:coreProperties>
</file>